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75" w:rsidRPr="00DD166D" w:rsidRDefault="00200150" w:rsidP="00DD166D">
      <w:pPr>
        <w:shd w:val="clear" w:color="auto" w:fill="F7CAAC" w:themeFill="accent2" w:themeFillTint="66"/>
        <w:jc w:val="center"/>
        <w:rPr>
          <w:rFonts w:cs="David"/>
          <w:sz w:val="24"/>
          <w:szCs w:val="24"/>
          <w:rtl/>
        </w:rPr>
      </w:pPr>
      <w:r w:rsidRPr="00DD166D">
        <w:rPr>
          <w:rFonts w:cs="David" w:hint="cs"/>
          <w:sz w:val="24"/>
          <w:szCs w:val="24"/>
          <w:rtl/>
        </w:rPr>
        <w:t xml:space="preserve">אימון </w:t>
      </w:r>
      <w:r w:rsidRPr="00DD166D">
        <w:rPr>
          <w:rFonts w:cs="David"/>
          <w:sz w:val="24"/>
          <w:szCs w:val="24"/>
          <w:rtl/>
        </w:rPr>
        <w:t>–</w:t>
      </w:r>
      <w:r w:rsidRPr="00DD166D">
        <w:rPr>
          <w:rFonts w:cs="David" w:hint="cs"/>
          <w:sz w:val="24"/>
          <w:szCs w:val="24"/>
          <w:rtl/>
        </w:rPr>
        <w:t>אמון</w:t>
      </w:r>
    </w:p>
    <w:p w:rsidR="00200150" w:rsidRPr="00DD166D" w:rsidRDefault="00DD166D">
      <w:pPr>
        <w:rPr>
          <w:rFonts w:cs="David"/>
          <w:sz w:val="24"/>
          <w:szCs w:val="24"/>
          <w:rtl/>
        </w:rPr>
      </w:pPr>
      <w:r>
        <w:rPr>
          <w:rFonts w:cs="David" w:hint="cs"/>
          <w:sz w:val="24"/>
          <w:szCs w:val="24"/>
          <w:rtl/>
        </w:rPr>
        <w:t>רציונל</w:t>
      </w:r>
    </w:p>
    <w:p w:rsidR="00200150" w:rsidRPr="00DD166D" w:rsidRDefault="00200150" w:rsidP="00200150">
      <w:pPr>
        <w:pStyle w:val="a3"/>
        <w:numPr>
          <w:ilvl w:val="0"/>
          <w:numId w:val="1"/>
        </w:numPr>
        <w:rPr>
          <w:rFonts w:cs="David"/>
          <w:sz w:val="24"/>
          <w:szCs w:val="24"/>
        </w:rPr>
      </w:pPr>
      <w:r w:rsidRPr="00DD166D">
        <w:rPr>
          <w:rFonts w:cs="David" w:hint="cs"/>
          <w:sz w:val="24"/>
          <w:szCs w:val="24"/>
          <w:rtl/>
        </w:rPr>
        <w:t>אני סומכת על מי שאני יודעת לצפות מה יהיה איתה</w:t>
      </w:r>
    </w:p>
    <w:p w:rsidR="00200150" w:rsidRPr="00DD166D" w:rsidRDefault="00200150" w:rsidP="00200150">
      <w:pPr>
        <w:pStyle w:val="a3"/>
        <w:numPr>
          <w:ilvl w:val="0"/>
          <w:numId w:val="1"/>
        </w:numPr>
        <w:rPr>
          <w:rFonts w:cs="David"/>
          <w:sz w:val="24"/>
          <w:szCs w:val="24"/>
        </w:rPr>
      </w:pPr>
      <w:r w:rsidRPr="00DD166D">
        <w:rPr>
          <w:rFonts w:cs="David" w:hint="cs"/>
          <w:sz w:val="24"/>
          <w:szCs w:val="24"/>
          <w:rtl/>
        </w:rPr>
        <w:t>אמון כמו כל אמונה- זאת ציפייה אז לפעמים מאמינים וסומכים על מישהו שאי אפשר לסמוך עליו אבל רוצים להאמין שיהיה אפשר לסמוך עליו.</w:t>
      </w:r>
    </w:p>
    <w:p w:rsidR="00627DB7" w:rsidRPr="00DD166D" w:rsidRDefault="00627DB7" w:rsidP="00627DB7">
      <w:pPr>
        <w:pStyle w:val="a3"/>
        <w:numPr>
          <w:ilvl w:val="0"/>
          <w:numId w:val="1"/>
        </w:numPr>
        <w:rPr>
          <w:rFonts w:cs="David"/>
          <w:sz w:val="24"/>
          <w:szCs w:val="24"/>
        </w:rPr>
      </w:pPr>
      <w:r w:rsidRPr="00DD166D">
        <w:rPr>
          <w:rFonts w:cs="David" w:hint="cs"/>
          <w:sz w:val="24"/>
          <w:szCs w:val="24"/>
          <w:rtl/>
        </w:rPr>
        <w:t>הבחירה לתת אמון מגדילה את היכולת שלך להאמין גם בעצמך.</w:t>
      </w:r>
    </w:p>
    <w:p w:rsidR="00627DB7" w:rsidRPr="00DD166D" w:rsidRDefault="00627DB7" w:rsidP="00627DB7">
      <w:pPr>
        <w:rPr>
          <w:rFonts w:cs="David"/>
          <w:sz w:val="24"/>
          <w:szCs w:val="24"/>
          <w:rtl/>
        </w:rPr>
      </w:pPr>
      <w:r w:rsidRPr="00DD166D">
        <w:rPr>
          <w:rFonts w:cs="David" w:hint="cs"/>
          <w:sz w:val="24"/>
          <w:szCs w:val="24"/>
          <w:rtl/>
        </w:rPr>
        <w:t>חימום מה נשמע</w:t>
      </w:r>
    </w:p>
    <w:p w:rsidR="00627DB7" w:rsidRPr="00DD166D" w:rsidRDefault="00627DB7" w:rsidP="00627DB7">
      <w:pPr>
        <w:rPr>
          <w:rFonts w:cs="David"/>
          <w:b/>
          <w:bCs/>
          <w:sz w:val="24"/>
          <w:szCs w:val="24"/>
          <w:rtl/>
        </w:rPr>
      </w:pPr>
      <w:r w:rsidRPr="00DD166D">
        <w:rPr>
          <w:rFonts w:cs="David" w:hint="cs"/>
          <w:sz w:val="24"/>
          <w:szCs w:val="24"/>
          <w:rtl/>
        </w:rPr>
        <w:t xml:space="preserve">שאלה לאימון- </w:t>
      </w:r>
      <w:r w:rsidRPr="00DD166D">
        <w:rPr>
          <w:rFonts w:cs="David" w:hint="cs"/>
          <w:b/>
          <w:bCs/>
          <w:sz w:val="24"/>
          <w:szCs w:val="24"/>
          <w:rtl/>
        </w:rPr>
        <w:t>על מי אני סומכת? למה דווקא עליה/ו</w:t>
      </w:r>
    </w:p>
    <w:p w:rsidR="00627DB7" w:rsidRPr="00DD166D" w:rsidRDefault="00627DB7" w:rsidP="00627DB7">
      <w:pPr>
        <w:rPr>
          <w:rFonts w:cs="David"/>
          <w:sz w:val="24"/>
          <w:szCs w:val="24"/>
          <w:rtl/>
        </w:rPr>
      </w:pPr>
      <w:r w:rsidRPr="00DD166D">
        <w:rPr>
          <w:rFonts w:cs="David" w:hint="cs"/>
          <w:sz w:val="24"/>
          <w:szCs w:val="24"/>
          <w:rtl/>
        </w:rPr>
        <w:t>משחק</w:t>
      </w:r>
    </w:p>
    <w:p w:rsidR="00627DB7" w:rsidRPr="00DD166D" w:rsidRDefault="00627DB7" w:rsidP="00DD166D">
      <w:pPr>
        <w:rPr>
          <w:rFonts w:cs="David"/>
          <w:sz w:val="24"/>
          <w:szCs w:val="24"/>
          <w:rtl/>
        </w:rPr>
      </w:pPr>
      <w:r w:rsidRPr="00DD166D">
        <w:rPr>
          <w:rFonts w:cs="David" w:hint="cs"/>
          <w:sz w:val="24"/>
          <w:szCs w:val="24"/>
          <w:rtl/>
        </w:rPr>
        <w:t>מתחלקות לזוגות- אחת מכסה את עיניים והשנייה מכוונת אותה מרחוק</w:t>
      </w:r>
      <w:r w:rsidR="00DD166D">
        <w:rPr>
          <w:rFonts w:cs="David" w:hint="cs"/>
          <w:sz w:val="24"/>
          <w:szCs w:val="24"/>
          <w:rtl/>
        </w:rPr>
        <w:t xml:space="preserve"> (בלי מגע)</w:t>
      </w:r>
      <w:r w:rsidRPr="00DD166D">
        <w:rPr>
          <w:rFonts w:cs="David" w:hint="cs"/>
          <w:sz w:val="24"/>
          <w:szCs w:val="24"/>
          <w:rtl/>
        </w:rPr>
        <w:t>.</w:t>
      </w:r>
      <w:r w:rsidRPr="00DD166D">
        <w:rPr>
          <w:rFonts w:cs="David"/>
          <w:sz w:val="24"/>
          <w:szCs w:val="24"/>
          <w:rtl/>
        </w:rPr>
        <w:br/>
      </w:r>
      <w:r w:rsidRPr="00DD166D">
        <w:rPr>
          <w:rFonts w:cs="David" w:hint="cs"/>
          <w:sz w:val="24"/>
          <w:szCs w:val="24"/>
          <w:rtl/>
        </w:rPr>
        <w:t xml:space="preserve">כל זוג מקבל </w:t>
      </w:r>
      <w:r w:rsidR="00DD166D">
        <w:rPr>
          <w:rFonts w:cs="David" w:hint="cs"/>
          <w:sz w:val="24"/>
          <w:szCs w:val="24"/>
          <w:rtl/>
        </w:rPr>
        <w:t xml:space="preserve">4 </w:t>
      </w:r>
      <w:r w:rsidRPr="00DD166D">
        <w:rPr>
          <w:rFonts w:cs="David" w:hint="cs"/>
          <w:sz w:val="24"/>
          <w:szCs w:val="24"/>
          <w:rtl/>
        </w:rPr>
        <w:t>נקודות ציון בחדר שעליהן לעבור דרכן עד לנקודה האחרונה.</w:t>
      </w:r>
      <w:r w:rsidRPr="00DD166D">
        <w:rPr>
          <w:rFonts w:cs="David"/>
          <w:sz w:val="24"/>
          <w:szCs w:val="24"/>
          <w:rtl/>
        </w:rPr>
        <w:br/>
      </w:r>
      <w:r w:rsidRPr="00DD166D">
        <w:rPr>
          <w:rFonts w:cs="David" w:hint="cs"/>
          <w:sz w:val="24"/>
          <w:szCs w:val="24"/>
          <w:rtl/>
        </w:rPr>
        <w:t>הנציגה שמגיעה ראשונה מנצחת.</w:t>
      </w:r>
    </w:p>
    <w:p w:rsidR="00627DB7" w:rsidRPr="00DD166D" w:rsidRDefault="008D384E" w:rsidP="00DD166D">
      <w:pPr>
        <w:rPr>
          <w:rFonts w:cs="David"/>
          <w:sz w:val="24"/>
          <w:szCs w:val="24"/>
          <w:rtl/>
        </w:rPr>
      </w:pPr>
      <w:r w:rsidRPr="00DD166D">
        <w:rPr>
          <w:rFonts w:cs="David" w:hint="cs"/>
          <w:sz w:val="24"/>
          <w:szCs w:val="24"/>
          <w:rtl/>
        </w:rPr>
        <w:t>שאלי: מה היה הדבר הכי חשוב בינכן ב</w:t>
      </w:r>
      <w:r w:rsidR="00DD166D">
        <w:rPr>
          <w:rFonts w:cs="David" w:hint="cs"/>
          <w:sz w:val="24"/>
          <w:szCs w:val="24"/>
          <w:rtl/>
        </w:rPr>
        <w:t>תרגיל</w:t>
      </w:r>
      <w:r w:rsidRPr="00DD166D">
        <w:rPr>
          <w:rFonts w:cs="David" w:hint="cs"/>
          <w:sz w:val="24"/>
          <w:szCs w:val="24"/>
          <w:rtl/>
        </w:rPr>
        <w:t>?</w:t>
      </w:r>
    </w:p>
    <w:p w:rsidR="00627DB7" w:rsidRPr="00DD166D" w:rsidRDefault="00627DB7" w:rsidP="00627DB7">
      <w:pPr>
        <w:rPr>
          <w:rFonts w:cs="David"/>
          <w:sz w:val="24"/>
          <w:szCs w:val="24"/>
          <w:rtl/>
        </w:rPr>
      </w:pPr>
      <w:r w:rsidRPr="00DD166D">
        <w:rPr>
          <w:rFonts w:cs="David" w:hint="cs"/>
          <w:sz w:val="24"/>
          <w:szCs w:val="24"/>
          <w:rtl/>
        </w:rPr>
        <w:t>תרגיל אמון</w:t>
      </w:r>
    </w:p>
    <w:p w:rsidR="00627DB7" w:rsidRPr="00DD166D" w:rsidRDefault="00627DB7" w:rsidP="00B32C88">
      <w:pPr>
        <w:pStyle w:val="a3"/>
        <w:numPr>
          <w:ilvl w:val="0"/>
          <w:numId w:val="3"/>
        </w:numPr>
        <w:rPr>
          <w:rFonts w:cs="David"/>
          <w:sz w:val="24"/>
          <w:szCs w:val="24"/>
          <w:rtl/>
        </w:rPr>
      </w:pPr>
      <w:r w:rsidRPr="00DD166D">
        <w:rPr>
          <w:rFonts w:cs="David" w:hint="cs"/>
          <w:sz w:val="24"/>
          <w:szCs w:val="24"/>
          <w:rtl/>
        </w:rPr>
        <w:t xml:space="preserve">בזוגות לתת לחברה שלך לתפוס אותך לפני נפילה לאחור על מזרונים. אפשר להגדיל את המרחק באישור המאמנת. אפשר להחליף חברות </w:t>
      </w:r>
    </w:p>
    <w:p w:rsidR="00627DB7" w:rsidRPr="00DD166D" w:rsidRDefault="00627DB7" w:rsidP="00B32C88">
      <w:pPr>
        <w:pStyle w:val="a3"/>
        <w:numPr>
          <w:ilvl w:val="0"/>
          <w:numId w:val="3"/>
        </w:numPr>
        <w:rPr>
          <w:rFonts w:cs="David"/>
          <w:sz w:val="24"/>
          <w:szCs w:val="24"/>
          <w:rtl/>
        </w:rPr>
      </w:pPr>
      <w:r w:rsidRPr="00DD166D">
        <w:rPr>
          <w:rFonts w:cs="David" w:hint="cs"/>
          <w:sz w:val="24"/>
          <w:szCs w:val="24"/>
          <w:rtl/>
        </w:rPr>
        <w:t xml:space="preserve">לעמוד כל הקבוצה במעגל צמוד ומתנדבת עומדת במרכז המעגל ונופלת עם עיניים עצומות </w:t>
      </w:r>
      <w:r w:rsidR="00B32C88" w:rsidRPr="00DD166D">
        <w:rPr>
          <w:rFonts w:cs="David" w:hint="cs"/>
          <w:sz w:val="24"/>
          <w:szCs w:val="24"/>
          <w:rtl/>
        </w:rPr>
        <w:t>לכיוון והחברות מנדנדות אותה מאחת לשנייה.</w:t>
      </w:r>
    </w:p>
    <w:p w:rsidR="00B32C88" w:rsidRPr="00DD166D" w:rsidRDefault="00B32C88" w:rsidP="00782687">
      <w:pPr>
        <w:pStyle w:val="a3"/>
        <w:numPr>
          <w:ilvl w:val="0"/>
          <w:numId w:val="3"/>
        </w:numPr>
        <w:rPr>
          <w:rFonts w:cs="David"/>
          <w:sz w:val="24"/>
          <w:szCs w:val="24"/>
        </w:rPr>
      </w:pPr>
      <w:r w:rsidRPr="00DD166D">
        <w:rPr>
          <w:rFonts w:cs="David" w:hint="cs"/>
          <w:sz w:val="24"/>
          <w:szCs w:val="24"/>
          <w:rtl/>
        </w:rPr>
        <w:t>שני טורים בזוגות מחזיקות ידיים ואחת נשכבת על הידיים של כולן. מתקדמות ירימו את המתנדבת יותר גבוה מעל הראש על הידיים שלהן.</w:t>
      </w:r>
    </w:p>
    <w:p w:rsidR="00B32C88" w:rsidRPr="00DD166D" w:rsidRDefault="00B32C88" w:rsidP="00DD166D">
      <w:pPr>
        <w:rPr>
          <w:rFonts w:cs="David"/>
          <w:sz w:val="24"/>
          <w:szCs w:val="24"/>
          <w:rtl/>
        </w:rPr>
      </w:pPr>
      <w:r w:rsidRPr="00DD166D">
        <w:rPr>
          <w:rFonts w:cs="David" w:hint="cs"/>
          <w:sz w:val="24"/>
          <w:szCs w:val="24"/>
          <w:rtl/>
        </w:rPr>
        <w:t xml:space="preserve">שאלי: </w:t>
      </w:r>
      <w:r w:rsidRPr="00DD166D">
        <w:rPr>
          <w:rFonts w:cs="David" w:hint="cs"/>
          <w:b/>
          <w:bCs/>
          <w:sz w:val="24"/>
          <w:szCs w:val="24"/>
          <w:rtl/>
        </w:rPr>
        <w:t xml:space="preserve">מי הרגישה בטחון מלא? </w:t>
      </w:r>
      <w:r w:rsidR="00DD166D">
        <w:rPr>
          <w:rFonts w:cs="David" w:hint="cs"/>
          <w:b/>
          <w:bCs/>
          <w:sz w:val="24"/>
          <w:szCs w:val="24"/>
          <w:rtl/>
        </w:rPr>
        <w:t>מי התחילה מפחדת וסיימה את התרגיל פחות מפחדת</w:t>
      </w:r>
      <w:r w:rsidRPr="00DD166D">
        <w:rPr>
          <w:rFonts w:cs="David" w:hint="cs"/>
          <w:b/>
          <w:bCs/>
          <w:sz w:val="24"/>
          <w:szCs w:val="24"/>
          <w:rtl/>
        </w:rPr>
        <w:t>?</w:t>
      </w:r>
      <w:r w:rsidRPr="00DD166D">
        <w:rPr>
          <w:rFonts w:cs="David" w:hint="cs"/>
          <w:sz w:val="24"/>
          <w:szCs w:val="24"/>
          <w:rtl/>
        </w:rPr>
        <w:t xml:space="preserve"> </w:t>
      </w:r>
    </w:p>
    <w:p w:rsidR="00B32C88" w:rsidRPr="00DD166D" w:rsidRDefault="00B32C88" w:rsidP="00DD166D">
      <w:pPr>
        <w:rPr>
          <w:rFonts w:cs="David"/>
          <w:sz w:val="24"/>
          <w:szCs w:val="24"/>
          <w:rtl/>
        </w:rPr>
      </w:pPr>
      <w:r w:rsidRPr="00DD166D">
        <w:rPr>
          <w:rFonts w:cs="David" w:hint="cs"/>
          <w:sz w:val="24"/>
          <w:szCs w:val="24"/>
          <w:rtl/>
        </w:rPr>
        <w:t>מחשבה- אני מרגישה בטח</w:t>
      </w:r>
      <w:r w:rsidR="00DD166D">
        <w:rPr>
          <w:rFonts w:cs="David" w:hint="cs"/>
          <w:sz w:val="24"/>
          <w:szCs w:val="24"/>
          <w:rtl/>
        </w:rPr>
        <w:t>ון בסביבה שאני סומכת על החברים שמרכיבים אותה</w:t>
      </w:r>
      <w:r w:rsidRPr="00DD166D">
        <w:rPr>
          <w:rFonts w:cs="David" w:hint="cs"/>
          <w:sz w:val="24"/>
          <w:szCs w:val="24"/>
          <w:rtl/>
        </w:rPr>
        <w:t>.</w:t>
      </w:r>
    </w:p>
    <w:p w:rsidR="00B32C88" w:rsidRDefault="00B32C88" w:rsidP="00B32C88">
      <w:pPr>
        <w:rPr>
          <w:rFonts w:cs="David"/>
          <w:sz w:val="24"/>
          <w:szCs w:val="24"/>
          <w:u w:val="single"/>
          <w:rtl/>
        </w:rPr>
      </w:pPr>
      <w:r w:rsidRPr="00DD166D">
        <w:rPr>
          <w:rFonts w:cs="David" w:hint="cs"/>
          <w:sz w:val="24"/>
          <w:szCs w:val="24"/>
          <w:u w:val="single"/>
          <w:rtl/>
        </w:rPr>
        <w:t xml:space="preserve">תרגילי </w:t>
      </w:r>
      <w:proofErr w:type="spellStart"/>
      <w:r w:rsidRPr="00DD166D">
        <w:rPr>
          <w:rFonts w:cs="David" w:hint="cs"/>
          <w:sz w:val="24"/>
          <w:szCs w:val="24"/>
          <w:u w:val="single"/>
          <w:rtl/>
        </w:rPr>
        <w:t>כח</w:t>
      </w:r>
      <w:proofErr w:type="spellEnd"/>
      <w:r w:rsidRPr="00DD166D">
        <w:rPr>
          <w:rFonts w:cs="David" w:hint="cs"/>
          <w:sz w:val="24"/>
          <w:szCs w:val="24"/>
          <w:u w:val="single"/>
          <w:rtl/>
        </w:rPr>
        <w:t xml:space="preserve"> וגמישות</w:t>
      </w:r>
    </w:p>
    <w:p w:rsidR="00767F52" w:rsidRDefault="00DD166D" w:rsidP="00DD166D">
      <w:pPr>
        <w:pStyle w:val="a3"/>
        <w:numPr>
          <w:ilvl w:val="0"/>
          <w:numId w:val="5"/>
        </w:numPr>
        <w:rPr>
          <w:rFonts w:cs="David" w:hint="cs"/>
          <w:sz w:val="24"/>
          <w:szCs w:val="24"/>
        </w:rPr>
      </w:pPr>
      <w:r w:rsidRPr="00DD166D">
        <w:rPr>
          <w:rFonts w:cs="David" w:hint="cs"/>
          <w:sz w:val="24"/>
          <w:szCs w:val="24"/>
          <w:rtl/>
        </w:rPr>
        <w:t>תרגילי השענות פשוטים</w:t>
      </w:r>
      <w:r w:rsidR="00541202">
        <w:rPr>
          <w:rFonts w:cs="David" w:hint="cs"/>
          <w:sz w:val="24"/>
          <w:szCs w:val="24"/>
          <w:rtl/>
        </w:rPr>
        <w:t xml:space="preserve">: </w:t>
      </w:r>
    </w:p>
    <w:p w:rsidR="00767F52" w:rsidRDefault="00541202" w:rsidP="00767F52">
      <w:pPr>
        <w:pStyle w:val="a3"/>
        <w:numPr>
          <w:ilvl w:val="1"/>
          <w:numId w:val="5"/>
        </w:numPr>
        <w:rPr>
          <w:rFonts w:cs="David" w:hint="cs"/>
          <w:sz w:val="24"/>
          <w:szCs w:val="24"/>
        </w:rPr>
      </w:pPr>
      <w:r>
        <w:rPr>
          <w:rFonts w:cs="David" w:hint="cs"/>
          <w:sz w:val="24"/>
          <w:szCs w:val="24"/>
          <w:rtl/>
        </w:rPr>
        <w:t>מחזיקות ידיים בזוגות פנים אל פנים</w:t>
      </w:r>
      <w:r w:rsidR="00977CC3">
        <w:rPr>
          <w:rFonts w:cs="David" w:hint="cs"/>
          <w:sz w:val="24"/>
          <w:szCs w:val="24"/>
          <w:rtl/>
        </w:rPr>
        <w:t>, מצמידות קצות אצבעות רגליים לקצות אצבעות של החברה ונשענות אחורה בעדינות עד שמגיעות לאיזון</w:t>
      </w:r>
      <w:r w:rsidR="00767F52">
        <w:rPr>
          <w:rFonts w:cs="David" w:hint="cs"/>
          <w:sz w:val="24"/>
          <w:szCs w:val="24"/>
          <w:rtl/>
        </w:rPr>
        <w:t xml:space="preserve">. </w:t>
      </w:r>
      <w:r w:rsidR="00767F52">
        <w:rPr>
          <w:rFonts w:cs="David"/>
          <w:sz w:val="24"/>
          <w:szCs w:val="24"/>
          <w:rtl/>
        </w:rPr>
        <w:br/>
      </w:r>
      <w:r w:rsidR="00767F52">
        <w:rPr>
          <w:rFonts w:cs="David" w:hint="cs"/>
          <w:sz w:val="24"/>
          <w:szCs w:val="24"/>
          <w:rtl/>
        </w:rPr>
        <w:t>ממשיכות באותו תרגיל ומוסיפות כפיפה של הברכיים עד לישיבה יחד, וחזרה לעמידה.</w:t>
      </w:r>
    </w:p>
    <w:p w:rsidR="00C65F49" w:rsidRDefault="00C65F49" w:rsidP="00767F52">
      <w:pPr>
        <w:pStyle w:val="a3"/>
        <w:numPr>
          <w:ilvl w:val="1"/>
          <w:numId w:val="5"/>
        </w:numPr>
        <w:rPr>
          <w:rFonts w:cs="David" w:hint="cs"/>
          <w:sz w:val="24"/>
          <w:szCs w:val="24"/>
        </w:rPr>
      </w:pPr>
      <w:r>
        <w:rPr>
          <w:rFonts w:cs="David" w:hint="cs"/>
          <w:sz w:val="24"/>
          <w:szCs w:val="24"/>
          <w:rtl/>
        </w:rPr>
        <w:t xml:space="preserve">בזוגות גב אל גב נשענות אחת על </w:t>
      </w:r>
      <w:proofErr w:type="spellStart"/>
      <w:r>
        <w:rPr>
          <w:rFonts w:cs="David" w:hint="cs"/>
          <w:sz w:val="24"/>
          <w:szCs w:val="24"/>
          <w:rtl/>
        </w:rPr>
        <w:t>השניה</w:t>
      </w:r>
      <w:proofErr w:type="spellEnd"/>
      <w:r>
        <w:rPr>
          <w:rFonts w:cs="David" w:hint="cs"/>
          <w:sz w:val="24"/>
          <w:szCs w:val="24"/>
          <w:rtl/>
        </w:rPr>
        <w:t>, ויורדות לאט שהגב נשאר צמוד עד לישיבה, חוזרות לעמידה דרך השענות גב אל גב.</w:t>
      </w:r>
    </w:p>
    <w:p w:rsidR="00DD166D" w:rsidRPr="00C65F49" w:rsidRDefault="00C65F49" w:rsidP="00C65F49">
      <w:pPr>
        <w:pStyle w:val="a3"/>
        <w:numPr>
          <w:ilvl w:val="1"/>
          <w:numId w:val="5"/>
        </w:numPr>
        <w:rPr>
          <w:rFonts w:cs="David"/>
          <w:sz w:val="24"/>
          <w:szCs w:val="24"/>
          <w:rtl/>
        </w:rPr>
      </w:pPr>
      <w:r>
        <w:rPr>
          <w:rFonts w:cs="David" w:hint="cs"/>
          <w:sz w:val="24"/>
          <w:szCs w:val="24"/>
          <w:rtl/>
        </w:rPr>
        <w:t xml:space="preserve">נשענות על כפות הידיים פנים אל פנים , לאט </w:t>
      </w:r>
      <w:proofErr w:type="spellStart"/>
      <w:r>
        <w:rPr>
          <w:rFonts w:cs="David" w:hint="cs"/>
          <w:sz w:val="24"/>
          <w:szCs w:val="24"/>
          <w:rtl/>
        </w:rPr>
        <w:t>לאט</w:t>
      </w:r>
      <w:proofErr w:type="spellEnd"/>
      <w:r>
        <w:rPr>
          <w:rFonts w:cs="David" w:hint="cs"/>
          <w:sz w:val="24"/>
          <w:szCs w:val="24"/>
          <w:rtl/>
        </w:rPr>
        <w:t xml:space="preserve"> תוך כדי השענות אחת כלפי </w:t>
      </w:r>
      <w:proofErr w:type="spellStart"/>
      <w:r>
        <w:rPr>
          <w:rFonts w:cs="David" w:hint="cs"/>
          <w:sz w:val="24"/>
          <w:szCs w:val="24"/>
          <w:rtl/>
        </w:rPr>
        <w:t>השניה</w:t>
      </w:r>
      <w:proofErr w:type="spellEnd"/>
      <w:r>
        <w:rPr>
          <w:rFonts w:cs="David" w:hint="cs"/>
          <w:sz w:val="24"/>
          <w:szCs w:val="24"/>
          <w:rtl/>
        </w:rPr>
        <w:t xml:space="preserve"> , כל אחת צועדת אחורה </w:t>
      </w:r>
      <w:r>
        <w:rPr>
          <w:rFonts w:cs="David"/>
          <w:sz w:val="24"/>
          <w:szCs w:val="24"/>
          <w:rtl/>
        </w:rPr>
        <w:t>–</w:t>
      </w:r>
      <w:r>
        <w:rPr>
          <w:rFonts w:cs="David" w:hint="cs"/>
          <w:sz w:val="24"/>
          <w:szCs w:val="24"/>
          <w:rtl/>
        </w:rPr>
        <w:t xml:space="preserve"> מרחיקות את הרגליים, מגדילות את הפער בין הגופים אבל כפות הידיים נשארות צמודות ודוחפות בעדינות כנגד </w:t>
      </w:r>
      <w:proofErr w:type="spellStart"/>
      <w:r>
        <w:rPr>
          <w:rFonts w:cs="David" w:hint="cs"/>
          <w:sz w:val="24"/>
          <w:szCs w:val="24"/>
          <w:rtl/>
        </w:rPr>
        <w:t>השניה</w:t>
      </w:r>
      <w:proofErr w:type="spellEnd"/>
      <w:r>
        <w:rPr>
          <w:rFonts w:cs="David" w:hint="cs"/>
          <w:sz w:val="24"/>
          <w:szCs w:val="24"/>
          <w:rtl/>
        </w:rPr>
        <w:t xml:space="preserve"> לצורך איזון (התחושה היא כמו </w:t>
      </w:r>
      <w:r>
        <w:rPr>
          <w:rFonts w:cs="David"/>
          <w:sz w:val="24"/>
          <w:szCs w:val="24"/>
        </w:rPr>
        <w:t>plank</w:t>
      </w:r>
      <w:r>
        <w:rPr>
          <w:rFonts w:cs="David" w:hint="cs"/>
          <w:sz w:val="24"/>
          <w:szCs w:val="24"/>
          <w:rtl/>
        </w:rPr>
        <w:t xml:space="preserve"> , שרירי </w:t>
      </w:r>
      <w:proofErr w:type="spellStart"/>
      <w:r>
        <w:rPr>
          <w:rFonts w:cs="David" w:hint="cs"/>
          <w:sz w:val="24"/>
          <w:szCs w:val="24"/>
          <w:rtl/>
        </w:rPr>
        <w:t>בטן,גב,ידיים,רגליים</w:t>
      </w:r>
      <w:proofErr w:type="spellEnd"/>
      <w:r>
        <w:rPr>
          <w:rFonts w:cs="David" w:hint="cs"/>
          <w:sz w:val="24"/>
          <w:szCs w:val="24"/>
          <w:rtl/>
        </w:rPr>
        <w:t>).</w:t>
      </w:r>
    </w:p>
    <w:p w:rsidR="00B32C88" w:rsidRPr="00DD166D" w:rsidRDefault="00B32C88" w:rsidP="00DD166D">
      <w:pPr>
        <w:pStyle w:val="a3"/>
        <w:numPr>
          <w:ilvl w:val="0"/>
          <w:numId w:val="5"/>
        </w:numPr>
        <w:rPr>
          <w:rFonts w:cs="David"/>
          <w:sz w:val="24"/>
          <w:szCs w:val="24"/>
          <w:rtl/>
        </w:rPr>
      </w:pPr>
      <w:r w:rsidRPr="00DD166D">
        <w:rPr>
          <w:rFonts w:cs="David" w:hint="cs"/>
          <w:sz w:val="24"/>
          <w:szCs w:val="24"/>
          <w:rtl/>
        </w:rPr>
        <w:t>כולן במצב "סרטן"/"שולחן" חצי מהבנות קמות ועולות לחברה שלה על הירכיים . (שרירי בטן, גב, ישבן)</w:t>
      </w:r>
    </w:p>
    <w:p w:rsidR="00B32C88" w:rsidRDefault="00B32C88" w:rsidP="00DD166D">
      <w:pPr>
        <w:pStyle w:val="a3"/>
        <w:numPr>
          <w:ilvl w:val="0"/>
          <w:numId w:val="5"/>
        </w:numPr>
        <w:rPr>
          <w:rFonts w:cs="David" w:hint="cs"/>
          <w:sz w:val="24"/>
          <w:szCs w:val="24"/>
        </w:rPr>
      </w:pPr>
      <w:r w:rsidRPr="00DD166D">
        <w:rPr>
          <w:rFonts w:cs="David" w:hint="cs"/>
          <w:sz w:val="24"/>
          <w:szCs w:val="24"/>
          <w:rtl/>
        </w:rPr>
        <w:t>ב</w:t>
      </w:r>
      <w:r w:rsidR="00152870" w:rsidRPr="00DD166D">
        <w:rPr>
          <w:rFonts w:cs="David" w:hint="cs"/>
          <w:sz w:val="24"/>
          <w:szCs w:val="24"/>
          <w:rtl/>
        </w:rPr>
        <w:t>שלשות</w:t>
      </w:r>
      <w:r w:rsidRPr="00DD166D">
        <w:rPr>
          <w:rFonts w:cs="David" w:hint="cs"/>
          <w:sz w:val="24"/>
          <w:szCs w:val="24"/>
          <w:rtl/>
        </w:rPr>
        <w:t xml:space="preserve"> עושות אווירון (תאומים, גב, בטן)</w:t>
      </w:r>
      <w:r w:rsidR="00152870" w:rsidRPr="00DD166D">
        <w:rPr>
          <w:rFonts w:cs="David" w:hint="cs"/>
          <w:sz w:val="24"/>
          <w:szCs w:val="24"/>
          <w:rtl/>
        </w:rPr>
        <w:t xml:space="preserve"> אחת שומרת על הזוג ומתחלפות.</w:t>
      </w:r>
    </w:p>
    <w:p w:rsidR="00C65F49" w:rsidRPr="00DD166D" w:rsidRDefault="00C65F49" w:rsidP="00C65F49">
      <w:pPr>
        <w:pStyle w:val="a3"/>
        <w:rPr>
          <w:rFonts w:cs="David"/>
          <w:sz w:val="24"/>
          <w:szCs w:val="24"/>
          <w:rtl/>
        </w:rPr>
      </w:pPr>
      <w:r>
        <w:rPr>
          <w:rFonts w:cs="David" w:hint="cs"/>
          <w:sz w:val="24"/>
          <w:szCs w:val="24"/>
          <w:rtl/>
        </w:rPr>
        <w:t>דוגמה בסרטון:</w:t>
      </w:r>
      <w:bookmarkStart w:id="0" w:name="_GoBack"/>
      <w:bookmarkEnd w:id="0"/>
    </w:p>
    <w:p w:rsidR="0021347C" w:rsidRPr="00DD166D" w:rsidRDefault="00AE57C2" w:rsidP="00116ACE">
      <w:pPr>
        <w:jc w:val="both"/>
        <w:rPr>
          <w:rFonts w:cs="David" w:hint="cs"/>
          <w:sz w:val="24"/>
          <w:szCs w:val="24"/>
          <w:rtl/>
        </w:rPr>
      </w:pPr>
      <w:r>
        <w:rPr>
          <w:rFonts w:cs="David"/>
          <w:noProof/>
          <w:sz w:val="24"/>
          <w:szCs w:val="24"/>
          <w:rtl/>
        </w:rPr>
        <w:lastRenderedPageBreak/>
        <w:drawing>
          <wp:inline distT="0" distB="0" distL="0" distR="0">
            <wp:extent cx="1905000" cy="1905000"/>
            <wp:effectExtent l="0" t="0" r="0" b="0"/>
            <wp:docPr id="3" name="תמונה 3" descr="C:\Users\hadar-z\Downloads\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dar-z\Downloads\qrcod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57C2" w:rsidRDefault="00AE57C2" w:rsidP="00B32C88">
      <w:pPr>
        <w:rPr>
          <w:rFonts w:cs="David" w:hint="cs"/>
          <w:sz w:val="24"/>
          <w:szCs w:val="24"/>
          <w:rtl/>
        </w:rPr>
      </w:pPr>
    </w:p>
    <w:p w:rsidR="00541202" w:rsidRPr="00541202" w:rsidRDefault="00541202" w:rsidP="00541202">
      <w:pPr>
        <w:pStyle w:val="a3"/>
        <w:numPr>
          <w:ilvl w:val="0"/>
          <w:numId w:val="5"/>
        </w:numPr>
        <w:rPr>
          <w:rFonts w:cs="David"/>
          <w:sz w:val="24"/>
          <w:szCs w:val="24"/>
          <w:rtl/>
        </w:rPr>
      </w:pPr>
      <w:r w:rsidRPr="00541202">
        <w:rPr>
          <w:rFonts w:cs="David" w:hint="cs"/>
          <w:sz w:val="24"/>
          <w:szCs w:val="24"/>
          <w:rtl/>
        </w:rPr>
        <w:t>תרגילים פשוטים בהתחלה (בלי התרגילים הגבוהים)</w:t>
      </w:r>
    </w:p>
    <w:p w:rsidR="00AE57C2" w:rsidRPr="00DD166D" w:rsidRDefault="00541202" w:rsidP="00B32C88">
      <w:pPr>
        <w:rPr>
          <w:rFonts w:cs="David"/>
          <w:sz w:val="24"/>
          <w:szCs w:val="24"/>
          <w:rtl/>
        </w:rPr>
      </w:pPr>
      <w:r>
        <w:rPr>
          <w:rFonts w:cs="David"/>
          <w:noProof/>
          <w:sz w:val="24"/>
          <w:szCs w:val="24"/>
          <w:rtl/>
        </w:rPr>
        <w:drawing>
          <wp:anchor distT="0" distB="0" distL="114300" distR="114300" simplePos="0" relativeHeight="251658240" behindDoc="1" locked="0" layoutInCell="1" allowOverlap="1" wp14:anchorId="44235F80" wp14:editId="1C137803">
            <wp:simplePos x="0" y="0"/>
            <wp:positionH relativeFrom="column">
              <wp:posOffset>3343275</wp:posOffset>
            </wp:positionH>
            <wp:positionV relativeFrom="paragraph">
              <wp:posOffset>113030</wp:posOffset>
            </wp:positionV>
            <wp:extent cx="1905000" cy="1905000"/>
            <wp:effectExtent l="0" t="0" r="0" b="0"/>
            <wp:wrapNone/>
            <wp:docPr id="2" name="תמונה 2" descr="C:\Users\hadar-z\Downloads\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dar-z\Downloads\qrcode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870" w:rsidRPr="00DD166D" w:rsidRDefault="00152870" w:rsidP="00B32C88">
      <w:pPr>
        <w:rPr>
          <w:rFonts w:cs="David"/>
          <w:sz w:val="24"/>
          <w:szCs w:val="24"/>
          <w:rtl/>
        </w:rPr>
      </w:pPr>
    </w:p>
    <w:p w:rsidR="00541202" w:rsidRDefault="00541202" w:rsidP="00116ACE">
      <w:pPr>
        <w:jc w:val="both"/>
        <w:rPr>
          <w:rFonts w:cs="David" w:hint="cs"/>
          <w:sz w:val="24"/>
          <w:szCs w:val="24"/>
          <w:rtl/>
        </w:rPr>
      </w:pPr>
    </w:p>
    <w:p w:rsidR="00541202" w:rsidRDefault="00541202" w:rsidP="00116ACE">
      <w:pPr>
        <w:jc w:val="both"/>
        <w:rPr>
          <w:rFonts w:cs="David" w:hint="cs"/>
          <w:sz w:val="24"/>
          <w:szCs w:val="24"/>
          <w:rtl/>
        </w:rPr>
      </w:pPr>
    </w:p>
    <w:p w:rsidR="00541202" w:rsidRDefault="00541202" w:rsidP="00B32C88">
      <w:pPr>
        <w:rPr>
          <w:rFonts w:cs="David" w:hint="cs"/>
          <w:sz w:val="24"/>
          <w:szCs w:val="24"/>
          <w:rtl/>
        </w:rPr>
      </w:pPr>
    </w:p>
    <w:p w:rsidR="00541202" w:rsidRDefault="00541202" w:rsidP="00B32C88">
      <w:pPr>
        <w:rPr>
          <w:rFonts w:cs="David" w:hint="cs"/>
          <w:sz w:val="24"/>
          <w:szCs w:val="24"/>
          <w:rtl/>
        </w:rPr>
      </w:pPr>
    </w:p>
    <w:p w:rsidR="00541202" w:rsidRDefault="00541202" w:rsidP="00B32C88">
      <w:pPr>
        <w:rPr>
          <w:rFonts w:cs="David" w:hint="cs"/>
          <w:sz w:val="24"/>
          <w:szCs w:val="24"/>
          <w:rtl/>
        </w:rPr>
      </w:pPr>
    </w:p>
    <w:p w:rsidR="00541202" w:rsidRDefault="00541202" w:rsidP="00B32C88">
      <w:pPr>
        <w:rPr>
          <w:rFonts w:cs="David" w:hint="cs"/>
          <w:sz w:val="24"/>
          <w:szCs w:val="24"/>
          <w:rtl/>
        </w:rPr>
      </w:pPr>
    </w:p>
    <w:p w:rsidR="00541202" w:rsidRDefault="00541202" w:rsidP="00B32C88">
      <w:pPr>
        <w:rPr>
          <w:rFonts w:cs="David" w:hint="cs"/>
          <w:sz w:val="24"/>
          <w:szCs w:val="24"/>
          <w:rtl/>
        </w:rPr>
      </w:pPr>
    </w:p>
    <w:p w:rsidR="00541202" w:rsidRDefault="00541202" w:rsidP="00B32C88">
      <w:pPr>
        <w:rPr>
          <w:rFonts w:cs="David" w:hint="cs"/>
          <w:sz w:val="24"/>
          <w:szCs w:val="24"/>
          <w:rtl/>
        </w:rPr>
      </w:pPr>
    </w:p>
    <w:p w:rsidR="00B32C88" w:rsidRPr="00DD166D" w:rsidRDefault="00152870" w:rsidP="00B32C88">
      <w:pPr>
        <w:rPr>
          <w:rFonts w:cs="David"/>
          <w:sz w:val="24"/>
          <w:szCs w:val="24"/>
          <w:rtl/>
        </w:rPr>
      </w:pPr>
      <w:r w:rsidRPr="00DD166D">
        <w:rPr>
          <w:rFonts w:cs="David" w:hint="cs"/>
          <w:sz w:val="24"/>
          <w:szCs w:val="24"/>
          <w:rtl/>
        </w:rPr>
        <w:t xml:space="preserve">דיון </w:t>
      </w:r>
      <w:r w:rsidR="00B32C88" w:rsidRPr="00DD166D">
        <w:rPr>
          <w:rFonts w:cs="David" w:hint="cs"/>
          <w:sz w:val="24"/>
          <w:szCs w:val="24"/>
          <w:rtl/>
        </w:rPr>
        <w:t>סיכום</w:t>
      </w:r>
      <w:r w:rsidR="0021347C" w:rsidRPr="00DD166D">
        <w:rPr>
          <w:rFonts w:cs="David" w:hint="cs"/>
          <w:sz w:val="24"/>
          <w:szCs w:val="24"/>
          <w:rtl/>
        </w:rPr>
        <w:t>:</w:t>
      </w:r>
    </w:p>
    <w:p w:rsidR="00152870" w:rsidRPr="00DD166D" w:rsidRDefault="00152870" w:rsidP="00152870">
      <w:pPr>
        <w:pStyle w:val="a3"/>
        <w:numPr>
          <w:ilvl w:val="0"/>
          <w:numId w:val="4"/>
        </w:numPr>
        <w:rPr>
          <w:rFonts w:cs="David"/>
          <w:sz w:val="24"/>
          <w:szCs w:val="24"/>
        </w:rPr>
      </w:pPr>
      <w:r w:rsidRPr="00DD166D">
        <w:rPr>
          <w:rFonts w:cs="David" w:hint="cs"/>
          <w:sz w:val="24"/>
          <w:szCs w:val="24"/>
          <w:rtl/>
        </w:rPr>
        <w:t>אמון זה דבר שיכול להתפתח בין אנשים? במה זה תלוי?</w:t>
      </w:r>
    </w:p>
    <w:p w:rsidR="00152870" w:rsidRPr="00DD166D" w:rsidRDefault="00152870" w:rsidP="00152870">
      <w:pPr>
        <w:pStyle w:val="a3"/>
        <w:numPr>
          <w:ilvl w:val="0"/>
          <w:numId w:val="4"/>
        </w:numPr>
        <w:rPr>
          <w:rFonts w:cs="David"/>
          <w:sz w:val="24"/>
          <w:szCs w:val="24"/>
        </w:rPr>
      </w:pPr>
      <w:r w:rsidRPr="00DD166D">
        <w:rPr>
          <w:rFonts w:cs="David" w:hint="cs"/>
          <w:sz w:val="24"/>
          <w:szCs w:val="24"/>
          <w:rtl/>
        </w:rPr>
        <w:t>את היית מגדירה את עצמך כאחת שנותנת אמון באחרים?</w:t>
      </w:r>
    </w:p>
    <w:p w:rsidR="00152870" w:rsidRPr="00DD166D" w:rsidRDefault="00152870" w:rsidP="00152870">
      <w:pPr>
        <w:pStyle w:val="a3"/>
        <w:numPr>
          <w:ilvl w:val="0"/>
          <w:numId w:val="4"/>
        </w:numPr>
        <w:rPr>
          <w:rFonts w:cs="David"/>
          <w:sz w:val="24"/>
          <w:szCs w:val="24"/>
        </w:rPr>
      </w:pPr>
      <w:r w:rsidRPr="00DD166D">
        <w:rPr>
          <w:rFonts w:cs="David" w:hint="cs"/>
          <w:sz w:val="24"/>
          <w:szCs w:val="24"/>
          <w:rtl/>
        </w:rPr>
        <w:t>איפה בחיים שלכן הרגשתן שאתן נותנות אמון ומתי לא?</w:t>
      </w:r>
    </w:p>
    <w:p w:rsidR="00152870" w:rsidRPr="00DD166D" w:rsidRDefault="00152870" w:rsidP="00152870">
      <w:pPr>
        <w:pStyle w:val="a3"/>
        <w:numPr>
          <w:ilvl w:val="0"/>
          <w:numId w:val="4"/>
        </w:numPr>
        <w:rPr>
          <w:rFonts w:cs="David"/>
          <w:b/>
          <w:bCs/>
          <w:sz w:val="24"/>
          <w:szCs w:val="24"/>
        </w:rPr>
      </w:pPr>
      <w:r w:rsidRPr="00DD166D">
        <w:rPr>
          <w:rFonts w:cs="David" w:hint="cs"/>
          <w:b/>
          <w:bCs/>
          <w:sz w:val="24"/>
          <w:szCs w:val="24"/>
          <w:rtl/>
        </w:rPr>
        <w:t>מה אמון נותן לנו? זה נותן יותר ביטחון או להפך?</w:t>
      </w:r>
    </w:p>
    <w:p w:rsidR="00152870" w:rsidRPr="00DD166D" w:rsidRDefault="00152870" w:rsidP="00152870">
      <w:pPr>
        <w:rPr>
          <w:rFonts w:cs="David"/>
          <w:sz w:val="24"/>
          <w:szCs w:val="24"/>
          <w:rtl/>
        </w:rPr>
      </w:pPr>
      <w:r w:rsidRPr="00DD166D">
        <w:rPr>
          <w:rFonts w:cs="David" w:hint="cs"/>
          <w:sz w:val="24"/>
          <w:szCs w:val="24"/>
          <w:rtl/>
        </w:rPr>
        <w:t>סיכום המאמנת- אמון זה כלי מאוד חשוב שיש לנו. אנחנו לומדות לתת אמון באנשים כשיש לנו אמון בעצמנו, כשאנחנו מכירות את עצמנו את הגבולות שלנו אנחנו גם יודעות לתת יותר אמון ולא רק "להיזרק" לתוך סיטואציות שאנחנו לא יודעות מה יקרה לנו בהם (דוגמה לחניכה שקפצה על כל תרגיל בלי היסוס) שנח לנו עם החברות שלנו ואפשר לסמוך עליהן כי יש מרחב שיצרנו איתן שכולן פגיעות וכולן אחריות אחת על השנייה הצלחנו לבנות אמון בינינו ואני מקווה שנמשיך לבנות אותו ביחד גם באימונים הבאים.</w:t>
      </w:r>
    </w:p>
    <w:p w:rsidR="00B32C88" w:rsidRPr="00DD166D" w:rsidRDefault="00B32C88" w:rsidP="00B32C88">
      <w:pPr>
        <w:rPr>
          <w:rFonts w:cs="David"/>
          <w:sz w:val="24"/>
          <w:szCs w:val="24"/>
          <w:rtl/>
        </w:rPr>
      </w:pPr>
    </w:p>
    <w:p w:rsidR="00B32C88" w:rsidRPr="00DD166D" w:rsidRDefault="00B32C88" w:rsidP="00B32C88">
      <w:pPr>
        <w:rPr>
          <w:rFonts w:cs="David"/>
          <w:sz w:val="24"/>
          <w:szCs w:val="24"/>
        </w:rPr>
      </w:pPr>
    </w:p>
    <w:sectPr w:rsidR="00B32C88" w:rsidRPr="00DD166D" w:rsidSect="00C370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9A" w:rsidRDefault="00C73D9A" w:rsidP="00541202">
      <w:pPr>
        <w:spacing w:after="0" w:line="240" w:lineRule="auto"/>
      </w:pPr>
      <w:r>
        <w:separator/>
      </w:r>
    </w:p>
  </w:endnote>
  <w:endnote w:type="continuationSeparator" w:id="0">
    <w:p w:rsidR="00C73D9A" w:rsidRDefault="00C73D9A" w:rsidP="0054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9A" w:rsidRDefault="00C73D9A" w:rsidP="00541202">
      <w:pPr>
        <w:spacing w:after="0" w:line="240" w:lineRule="auto"/>
      </w:pPr>
      <w:r>
        <w:separator/>
      </w:r>
    </w:p>
  </w:footnote>
  <w:footnote w:type="continuationSeparator" w:id="0">
    <w:p w:rsidR="00C73D9A" w:rsidRDefault="00C73D9A" w:rsidP="00541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373"/>
    <w:multiLevelType w:val="hybridMultilevel"/>
    <w:tmpl w:val="5138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E7EAE"/>
    <w:multiLevelType w:val="hybridMultilevel"/>
    <w:tmpl w:val="3E1C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C62FA"/>
    <w:multiLevelType w:val="hybridMultilevel"/>
    <w:tmpl w:val="A92A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7230B"/>
    <w:multiLevelType w:val="hybridMultilevel"/>
    <w:tmpl w:val="17A6B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F2C2A"/>
    <w:multiLevelType w:val="hybridMultilevel"/>
    <w:tmpl w:val="BF8E1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50"/>
    <w:rsid w:val="00012C75"/>
    <w:rsid w:val="00116ACE"/>
    <w:rsid w:val="00152870"/>
    <w:rsid w:val="00200150"/>
    <w:rsid w:val="0021347C"/>
    <w:rsid w:val="002A075B"/>
    <w:rsid w:val="00541202"/>
    <w:rsid w:val="00627DB7"/>
    <w:rsid w:val="00767F52"/>
    <w:rsid w:val="0085698C"/>
    <w:rsid w:val="008D384E"/>
    <w:rsid w:val="00977CC3"/>
    <w:rsid w:val="00AE57C2"/>
    <w:rsid w:val="00B32C88"/>
    <w:rsid w:val="00BA7C68"/>
    <w:rsid w:val="00C370A7"/>
    <w:rsid w:val="00C65F49"/>
    <w:rsid w:val="00C73D9A"/>
    <w:rsid w:val="00DD16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150"/>
    <w:pPr>
      <w:ind w:left="720"/>
      <w:contextualSpacing/>
    </w:pPr>
  </w:style>
  <w:style w:type="character" w:styleId="Hyperlink">
    <w:name w:val="Hyperlink"/>
    <w:basedOn w:val="a0"/>
    <w:uiPriority w:val="99"/>
    <w:unhideWhenUsed/>
    <w:rsid w:val="008D384E"/>
    <w:rPr>
      <w:color w:val="0563C1" w:themeColor="hyperlink"/>
      <w:u w:val="single"/>
    </w:rPr>
  </w:style>
  <w:style w:type="character" w:styleId="FollowedHyperlink">
    <w:name w:val="FollowedHyperlink"/>
    <w:basedOn w:val="a0"/>
    <w:uiPriority w:val="99"/>
    <w:semiHidden/>
    <w:unhideWhenUsed/>
    <w:rsid w:val="0085698C"/>
    <w:rPr>
      <w:color w:val="954F72" w:themeColor="followedHyperlink"/>
      <w:u w:val="single"/>
    </w:rPr>
  </w:style>
  <w:style w:type="character" w:styleId="a4">
    <w:name w:val="annotation reference"/>
    <w:basedOn w:val="a0"/>
    <w:uiPriority w:val="99"/>
    <w:semiHidden/>
    <w:unhideWhenUsed/>
    <w:rsid w:val="0085698C"/>
    <w:rPr>
      <w:sz w:val="16"/>
      <w:szCs w:val="16"/>
    </w:rPr>
  </w:style>
  <w:style w:type="paragraph" w:styleId="a5">
    <w:name w:val="annotation text"/>
    <w:basedOn w:val="a"/>
    <w:link w:val="a6"/>
    <w:uiPriority w:val="99"/>
    <w:semiHidden/>
    <w:unhideWhenUsed/>
    <w:rsid w:val="0085698C"/>
    <w:pPr>
      <w:spacing w:line="240" w:lineRule="auto"/>
    </w:pPr>
    <w:rPr>
      <w:sz w:val="20"/>
      <w:szCs w:val="20"/>
    </w:rPr>
  </w:style>
  <w:style w:type="character" w:customStyle="1" w:styleId="a6">
    <w:name w:val="טקסט הערה תו"/>
    <w:basedOn w:val="a0"/>
    <w:link w:val="a5"/>
    <w:uiPriority w:val="99"/>
    <w:semiHidden/>
    <w:rsid w:val="0085698C"/>
    <w:rPr>
      <w:sz w:val="20"/>
      <w:szCs w:val="20"/>
    </w:rPr>
  </w:style>
  <w:style w:type="paragraph" w:styleId="a7">
    <w:name w:val="annotation subject"/>
    <w:basedOn w:val="a5"/>
    <w:next w:val="a5"/>
    <w:link w:val="a8"/>
    <w:uiPriority w:val="99"/>
    <w:semiHidden/>
    <w:unhideWhenUsed/>
    <w:rsid w:val="0085698C"/>
    <w:rPr>
      <w:b/>
      <w:bCs/>
    </w:rPr>
  </w:style>
  <w:style w:type="character" w:customStyle="1" w:styleId="a8">
    <w:name w:val="נושא הערה תו"/>
    <w:basedOn w:val="a6"/>
    <w:link w:val="a7"/>
    <w:uiPriority w:val="99"/>
    <w:semiHidden/>
    <w:rsid w:val="0085698C"/>
    <w:rPr>
      <w:b/>
      <w:bCs/>
      <w:sz w:val="20"/>
      <w:szCs w:val="20"/>
    </w:rPr>
  </w:style>
  <w:style w:type="paragraph" w:styleId="a9">
    <w:name w:val="Balloon Text"/>
    <w:basedOn w:val="a"/>
    <w:link w:val="aa"/>
    <w:uiPriority w:val="99"/>
    <w:semiHidden/>
    <w:unhideWhenUsed/>
    <w:rsid w:val="0085698C"/>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5698C"/>
    <w:rPr>
      <w:rFonts w:ascii="Tahoma" w:hAnsi="Tahoma" w:cs="Tahoma"/>
      <w:sz w:val="16"/>
      <w:szCs w:val="16"/>
    </w:rPr>
  </w:style>
  <w:style w:type="paragraph" w:styleId="ab">
    <w:name w:val="header"/>
    <w:basedOn w:val="a"/>
    <w:link w:val="ac"/>
    <w:uiPriority w:val="99"/>
    <w:unhideWhenUsed/>
    <w:rsid w:val="00541202"/>
    <w:pPr>
      <w:tabs>
        <w:tab w:val="center" w:pos="4153"/>
        <w:tab w:val="right" w:pos="8306"/>
      </w:tabs>
      <w:spacing w:after="0" w:line="240" w:lineRule="auto"/>
    </w:pPr>
  </w:style>
  <w:style w:type="character" w:customStyle="1" w:styleId="ac">
    <w:name w:val="כותרת עליונה תו"/>
    <w:basedOn w:val="a0"/>
    <w:link w:val="ab"/>
    <w:uiPriority w:val="99"/>
    <w:rsid w:val="00541202"/>
  </w:style>
  <w:style w:type="paragraph" w:styleId="ad">
    <w:name w:val="footer"/>
    <w:basedOn w:val="a"/>
    <w:link w:val="ae"/>
    <w:uiPriority w:val="99"/>
    <w:unhideWhenUsed/>
    <w:rsid w:val="00541202"/>
    <w:pPr>
      <w:tabs>
        <w:tab w:val="center" w:pos="4153"/>
        <w:tab w:val="right" w:pos="8306"/>
      </w:tabs>
      <w:spacing w:after="0" w:line="240" w:lineRule="auto"/>
    </w:pPr>
  </w:style>
  <w:style w:type="character" w:customStyle="1" w:styleId="ae">
    <w:name w:val="כותרת תחתונה תו"/>
    <w:basedOn w:val="a0"/>
    <w:link w:val="ad"/>
    <w:uiPriority w:val="99"/>
    <w:rsid w:val="00541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150"/>
    <w:pPr>
      <w:ind w:left="720"/>
      <w:contextualSpacing/>
    </w:pPr>
  </w:style>
  <w:style w:type="character" w:styleId="Hyperlink">
    <w:name w:val="Hyperlink"/>
    <w:basedOn w:val="a0"/>
    <w:uiPriority w:val="99"/>
    <w:unhideWhenUsed/>
    <w:rsid w:val="008D384E"/>
    <w:rPr>
      <w:color w:val="0563C1" w:themeColor="hyperlink"/>
      <w:u w:val="single"/>
    </w:rPr>
  </w:style>
  <w:style w:type="character" w:styleId="FollowedHyperlink">
    <w:name w:val="FollowedHyperlink"/>
    <w:basedOn w:val="a0"/>
    <w:uiPriority w:val="99"/>
    <w:semiHidden/>
    <w:unhideWhenUsed/>
    <w:rsid w:val="0085698C"/>
    <w:rPr>
      <w:color w:val="954F72" w:themeColor="followedHyperlink"/>
      <w:u w:val="single"/>
    </w:rPr>
  </w:style>
  <w:style w:type="character" w:styleId="a4">
    <w:name w:val="annotation reference"/>
    <w:basedOn w:val="a0"/>
    <w:uiPriority w:val="99"/>
    <w:semiHidden/>
    <w:unhideWhenUsed/>
    <w:rsid w:val="0085698C"/>
    <w:rPr>
      <w:sz w:val="16"/>
      <w:szCs w:val="16"/>
    </w:rPr>
  </w:style>
  <w:style w:type="paragraph" w:styleId="a5">
    <w:name w:val="annotation text"/>
    <w:basedOn w:val="a"/>
    <w:link w:val="a6"/>
    <w:uiPriority w:val="99"/>
    <w:semiHidden/>
    <w:unhideWhenUsed/>
    <w:rsid w:val="0085698C"/>
    <w:pPr>
      <w:spacing w:line="240" w:lineRule="auto"/>
    </w:pPr>
    <w:rPr>
      <w:sz w:val="20"/>
      <w:szCs w:val="20"/>
    </w:rPr>
  </w:style>
  <w:style w:type="character" w:customStyle="1" w:styleId="a6">
    <w:name w:val="טקסט הערה תו"/>
    <w:basedOn w:val="a0"/>
    <w:link w:val="a5"/>
    <w:uiPriority w:val="99"/>
    <w:semiHidden/>
    <w:rsid w:val="0085698C"/>
    <w:rPr>
      <w:sz w:val="20"/>
      <w:szCs w:val="20"/>
    </w:rPr>
  </w:style>
  <w:style w:type="paragraph" w:styleId="a7">
    <w:name w:val="annotation subject"/>
    <w:basedOn w:val="a5"/>
    <w:next w:val="a5"/>
    <w:link w:val="a8"/>
    <w:uiPriority w:val="99"/>
    <w:semiHidden/>
    <w:unhideWhenUsed/>
    <w:rsid w:val="0085698C"/>
    <w:rPr>
      <w:b/>
      <w:bCs/>
    </w:rPr>
  </w:style>
  <w:style w:type="character" w:customStyle="1" w:styleId="a8">
    <w:name w:val="נושא הערה תו"/>
    <w:basedOn w:val="a6"/>
    <w:link w:val="a7"/>
    <w:uiPriority w:val="99"/>
    <w:semiHidden/>
    <w:rsid w:val="0085698C"/>
    <w:rPr>
      <w:b/>
      <w:bCs/>
      <w:sz w:val="20"/>
      <w:szCs w:val="20"/>
    </w:rPr>
  </w:style>
  <w:style w:type="paragraph" w:styleId="a9">
    <w:name w:val="Balloon Text"/>
    <w:basedOn w:val="a"/>
    <w:link w:val="aa"/>
    <w:uiPriority w:val="99"/>
    <w:semiHidden/>
    <w:unhideWhenUsed/>
    <w:rsid w:val="0085698C"/>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5698C"/>
    <w:rPr>
      <w:rFonts w:ascii="Tahoma" w:hAnsi="Tahoma" w:cs="Tahoma"/>
      <w:sz w:val="16"/>
      <w:szCs w:val="16"/>
    </w:rPr>
  </w:style>
  <w:style w:type="paragraph" w:styleId="ab">
    <w:name w:val="header"/>
    <w:basedOn w:val="a"/>
    <w:link w:val="ac"/>
    <w:uiPriority w:val="99"/>
    <w:unhideWhenUsed/>
    <w:rsid w:val="00541202"/>
    <w:pPr>
      <w:tabs>
        <w:tab w:val="center" w:pos="4153"/>
        <w:tab w:val="right" w:pos="8306"/>
      </w:tabs>
      <w:spacing w:after="0" w:line="240" w:lineRule="auto"/>
    </w:pPr>
  </w:style>
  <w:style w:type="character" w:customStyle="1" w:styleId="ac">
    <w:name w:val="כותרת עליונה תו"/>
    <w:basedOn w:val="a0"/>
    <w:link w:val="ab"/>
    <w:uiPriority w:val="99"/>
    <w:rsid w:val="00541202"/>
  </w:style>
  <w:style w:type="paragraph" w:styleId="ad">
    <w:name w:val="footer"/>
    <w:basedOn w:val="a"/>
    <w:link w:val="ae"/>
    <w:uiPriority w:val="99"/>
    <w:unhideWhenUsed/>
    <w:rsid w:val="00541202"/>
    <w:pPr>
      <w:tabs>
        <w:tab w:val="center" w:pos="4153"/>
        <w:tab w:val="right" w:pos="8306"/>
      </w:tabs>
      <w:spacing w:after="0" w:line="240" w:lineRule="auto"/>
    </w:pPr>
  </w:style>
  <w:style w:type="character" w:customStyle="1" w:styleId="ae">
    <w:name w:val="כותרת תחתונה תו"/>
    <w:basedOn w:val="a0"/>
    <w:link w:val="ad"/>
    <w:uiPriority w:val="99"/>
    <w:rsid w:val="0054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2115</Characters>
  <Application>Microsoft Office Word</Application>
  <DocSecurity>0</DocSecurity>
  <Lines>17</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סתיו אברהם</dc:creator>
  <cp:lastModifiedBy>הדר זיכרמן</cp:lastModifiedBy>
  <cp:revision>2</cp:revision>
  <dcterms:created xsi:type="dcterms:W3CDTF">2020-01-24T12:18:00Z</dcterms:created>
  <dcterms:modified xsi:type="dcterms:W3CDTF">2020-01-24T12:18:00Z</dcterms:modified>
</cp:coreProperties>
</file>